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077B" w:rsidRPr="002B4027" w:rsidRDefault="0041077B" w:rsidP="0041077B">
      <w:pPr>
        <w:spacing w:before="100" w:beforeAutospacing="1" w:after="100" w:afterAutospacing="1" w:line="240" w:lineRule="auto"/>
        <w:outlineLvl w:val="1"/>
        <w:rPr>
          <w:rFonts w:ascii="Tahoma" w:eastAsia="Times New Roman" w:hAnsi="Tahoma" w:cs="Tahoma"/>
          <w:b/>
          <w:bCs/>
          <w:sz w:val="28"/>
          <w:szCs w:val="28"/>
        </w:rPr>
      </w:pPr>
      <w:r w:rsidRPr="002B4027">
        <w:rPr>
          <w:rFonts w:ascii="Tahoma" w:eastAsia="Times New Roman" w:hAnsi="Tahoma" w:cs="Tahoma"/>
          <w:b/>
          <w:bCs/>
          <w:sz w:val="28"/>
          <w:szCs w:val="28"/>
        </w:rPr>
        <w:t>Algemene Voorwaarden Coachtraject Liefdevol “Zijn”</w:t>
      </w:r>
    </w:p>
    <w:p w:rsidR="0041077B" w:rsidRPr="002B4027" w:rsidRDefault="0041077B" w:rsidP="0041077B">
      <w:pPr>
        <w:spacing w:before="100" w:beforeAutospacing="1" w:after="100" w:afterAutospacing="1" w:line="240" w:lineRule="auto"/>
        <w:outlineLvl w:val="1"/>
        <w:rPr>
          <w:rFonts w:ascii="Tahoma" w:eastAsia="Times New Roman" w:hAnsi="Tahoma" w:cs="Tahoma"/>
          <w:b/>
          <w:bCs/>
          <w:sz w:val="28"/>
          <w:szCs w:val="28"/>
        </w:rPr>
      </w:pPr>
    </w:p>
    <w:p w:rsidR="0041077B" w:rsidRPr="002B4027" w:rsidRDefault="0041077B" w:rsidP="0041077B">
      <w:pPr>
        <w:spacing w:before="100" w:beforeAutospacing="1" w:after="100" w:afterAutospacing="1" w:line="240" w:lineRule="auto"/>
        <w:outlineLvl w:val="1"/>
        <w:rPr>
          <w:rFonts w:ascii="Tahoma" w:eastAsia="Times New Roman" w:hAnsi="Tahoma" w:cs="Tahoma"/>
          <w:b/>
          <w:bCs/>
          <w:sz w:val="28"/>
          <w:szCs w:val="28"/>
        </w:rPr>
      </w:pPr>
    </w:p>
    <w:p w:rsidR="0041077B" w:rsidRPr="002B4027" w:rsidRDefault="0041077B" w:rsidP="0041077B">
      <w:pPr>
        <w:spacing w:before="100" w:beforeAutospacing="1" w:after="100" w:afterAutospacing="1" w:line="240" w:lineRule="auto"/>
        <w:outlineLvl w:val="1"/>
        <w:rPr>
          <w:rFonts w:ascii="Tahoma" w:eastAsia="Times New Roman" w:hAnsi="Tahoma" w:cs="Tahoma"/>
          <w:b/>
          <w:bCs/>
          <w:sz w:val="28"/>
          <w:szCs w:val="28"/>
        </w:rPr>
      </w:pPr>
      <w:r w:rsidRPr="002B4027">
        <w:rPr>
          <w:rFonts w:ascii="Tahoma" w:eastAsia="Times New Roman" w:hAnsi="Tahoma" w:cs="Tahoma"/>
          <w:b/>
          <w:bCs/>
          <w:sz w:val="28"/>
          <w:szCs w:val="28"/>
        </w:rPr>
        <w:t>Inschrijving</w:t>
      </w:r>
      <w:r w:rsidRPr="002B4027">
        <w:rPr>
          <w:rFonts w:ascii="Tahoma" w:eastAsia="Times New Roman" w:hAnsi="Tahoma" w:cs="Tahoma"/>
          <w:b/>
          <w:bCs/>
          <w:sz w:val="28"/>
          <w:szCs w:val="28"/>
        </w:rPr>
        <w:br/>
      </w:r>
      <w:r w:rsidRPr="002B4027">
        <w:rPr>
          <w:rFonts w:ascii="Tahoma" w:eastAsia="Times New Roman" w:hAnsi="Tahoma" w:cs="Tahoma"/>
          <w:sz w:val="24"/>
          <w:szCs w:val="24"/>
        </w:rPr>
        <w:t xml:space="preserve">Inschrijving voor </w:t>
      </w:r>
      <w:r w:rsidRPr="002B4027">
        <w:rPr>
          <w:rFonts w:ascii="Tahoma" w:eastAsia="Times New Roman" w:hAnsi="Tahoma" w:cs="Tahoma"/>
          <w:sz w:val="24"/>
          <w:szCs w:val="24"/>
        </w:rPr>
        <w:t>het coachingtraject Liefdevol “Zijn”</w:t>
      </w:r>
      <w:r w:rsidRPr="002B4027">
        <w:rPr>
          <w:rFonts w:ascii="Tahoma" w:eastAsia="Times New Roman" w:hAnsi="Tahoma" w:cs="Tahoma"/>
          <w:sz w:val="24"/>
          <w:szCs w:val="24"/>
        </w:rPr>
        <w:t xml:space="preserve"> bestaande uit </w:t>
      </w:r>
      <w:r w:rsidRPr="002B4027">
        <w:rPr>
          <w:rFonts w:ascii="Tahoma" w:eastAsia="Times New Roman" w:hAnsi="Tahoma" w:cs="Tahoma"/>
          <w:sz w:val="24"/>
          <w:szCs w:val="24"/>
        </w:rPr>
        <w:t>10 individuele sessies</w:t>
      </w:r>
      <w:r w:rsidRPr="002B4027">
        <w:rPr>
          <w:rFonts w:ascii="Tahoma" w:eastAsia="Times New Roman" w:hAnsi="Tahoma" w:cs="Tahoma"/>
          <w:sz w:val="24"/>
          <w:szCs w:val="24"/>
        </w:rPr>
        <w:t xml:space="preserve"> geschied na een intakegesprek en betaling. </w:t>
      </w:r>
      <w:r w:rsidRPr="002B4027">
        <w:rPr>
          <w:rFonts w:ascii="Tahoma" w:eastAsia="Times New Roman" w:hAnsi="Tahoma" w:cs="Tahoma"/>
          <w:sz w:val="24"/>
          <w:szCs w:val="24"/>
        </w:rPr>
        <w:t>De inhoud van dit traject is persoonlijk afgestemd op de deelnemer en de inhoud van het traject</w:t>
      </w:r>
      <w:r w:rsidRPr="002B4027">
        <w:rPr>
          <w:rFonts w:ascii="Tahoma" w:eastAsia="Times New Roman" w:hAnsi="Tahoma" w:cs="Tahoma"/>
          <w:sz w:val="24"/>
          <w:szCs w:val="24"/>
        </w:rPr>
        <w:t xml:space="preserve"> k</w:t>
      </w:r>
      <w:r w:rsidRPr="002B4027">
        <w:rPr>
          <w:rFonts w:ascii="Tahoma" w:eastAsia="Times New Roman" w:hAnsi="Tahoma" w:cs="Tahoma"/>
          <w:sz w:val="24"/>
          <w:szCs w:val="24"/>
        </w:rPr>
        <w:t>a</w:t>
      </w:r>
      <w:r w:rsidRPr="002B4027">
        <w:rPr>
          <w:rFonts w:ascii="Tahoma" w:eastAsia="Times New Roman" w:hAnsi="Tahoma" w:cs="Tahoma"/>
          <w:sz w:val="24"/>
          <w:szCs w:val="24"/>
        </w:rPr>
        <w:t xml:space="preserve">n gewijzigd worden. </w:t>
      </w:r>
      <w:r w:rsidRPr="002B4027">
        <w:rPr>
          <w:rFonts w:ascii="Tahoma" w:eastAsia="Times New Roman" w:hAnsi="Tahoma" w:cs="Tahoma"/>
          <w:sz w:val="24"/>
          <w:szCs w:val="24"/>
        </w:rPr>
        <w:br/>
        <w:t>.</w:t>
      </w:r>
    </w:p>
    <w:p w:rsidR="0041077B" w:rsidRPr="002B4027" w:rsidRDefault="0041077B" w:rsidP="0041077B">
      <w:pPr>
        <w:spacing w:before="100" w:beforeAutospacing="1" w:after="100" w:afterAutospacing="1" w:line="240" w:lineRule="auto"/>
        <w:outlineLvl w:val="1"/>
        <w:rPr>
          <w:rFonts w:ascii="Tahoma" w:eastAsia="Times New Roman" w:hAnsi="Tahoma" w:cs="Tahoma"/>
          <w:b/>
          <w:bCs/>
          <w:sz w:val="28"/>
          <w:szCs w:val="28"/>
        </w:rPr>
      </w:pPr>
      <w:r w:rsidRPr="002B4027">
        <w:rPr>
          <w:rFonts w:ascii="Tahoma" w:eastAsia="Times New Roman" w:hAnsi="Tahoma" w:cs="Tahoma"/>
          <w:b/>
          <w:bCs/>
          <w:sz w:val="28"/>
          <w:szCs w:val="28"/>
        </w:rPr>
        <w:t>Auteursrechten  en eigendomsrechten</w:t>
      </w:r>
      <w:r w:rsidRPr="002B4027">
        <w:rPr>
          <w:rFonts w:ascii="Tahoma" w:eastAsia="Times New Roman" w:hAnsi="Tahoma" w:cs="Tahoma"/>
          <w:b/>
          <w:bCs/>
          <w:sz w:val="28"/>
          <w:szCs w:val="28"/>
        </w:rPr>
        <w:br/>
      </w:r>
      <w:r w:rsidRPr="002B4027">
        <w:rPr>
          <w:rFonts w:ascii="Tahoma" w:eastAsia="Times New Roman" w:hAnsi="Tahoma" w:cs="Tahoma"/>
          <w:sz w:val="24"/>
          <w:szCs w:val="24"/>
        </w:rPr>
        <w:t xml:space="preserve">Verkoop of afstaan aan derden van </w:t>
      </w:r>
      <w:r w:rsidRPr="002B4027">
        <w:rPr>
          <w:rFonts w:ascii="Tahoma" w:eastAsia="Times New Roman" w:hAnsi="Tahoma" w:cs="Tahoma"/>
          <w:sz w:val="24"/>
          <w:szCs w:val="24"/>
        </w:rPr>
        <w:t>de inhoud van het traject</w:t>
      </w:r>
      <w:r w:rsidRPr="002B4027">
        <w:rPr>
          <w:rFonts w:ascii="Tahoma" w:eastAsia="Times New Roman" w:hAnsi="Tahoma" w:cs="Tahoma"/>
          <w:sz w:val="24"/>
          <w:szCs w:val="24"/>
        </w:rPr>
        <w:t xml:space="preserve"> van </w:t>
      </w:r>
      <w:r w:rsidRPr="002B4027">
        <w:rPr>
          <w:rFonts w:ascii="Tahoma" w:eastAsia="Times New Roman" w:hAnsi="Tahoma" w:cs="Tahoma"/>
          <w:sz w:val="24"/>
          <w:szCs w:val="24"/>
        </w:rPr>
        <w:t>Praktijk Liefdevol Zijn</w:t>
      </w:r>
      <w:r w:rsidRPr="002B4027">
        <w:rPr>
          <w:rFonts w:ascii="Tahoma" w:eastAsia="Times New Roman" w:hAnsi="Tahoma" w:cs="Tahoma"/>
          <w:sz w:val="24"/>
          <w:szCs w:val="24"/>
        </w:rPr>
        <w:t xml:space="preserve"> is op geen enkele wijze toegestaan.</w:t>
      </w:r>
      <w:r w:rsidRPr="002B4027">
        <w:rPr>
          <w:rFonts w:ascii="Tahoma" w:eastAsia="Times New Roman" w:hAnsi="Tahoma" w:cs="Tahoma"/>
          <w:sz w:val="24"/>
          <w:szCs w:val="24"/>
        </w:rPr>
        <w:br/>
        <w:t xml:space="preserve">Het auteurseigendomsrecht van </w:t>
      </w:r>
      <w:r w:rsidRPr="002B4027">
        <w:rPr>
          <w:rFonts w:ascii="Tahoma" w:eastAsia="Times New Roman" w:hAnsi="Tahoma" w:cs="Tahoma"/>
          <w:sz w:val="24"/>
          <w:szCs w:val="24"/>
        </w:rPr>
        <w:t>het traject</w:t>
      </w:r>
      <w:r w:rsidRPr="002B4027">
        <w:rPr>
          <w:rFonts w:ascii="Tahoma" w:eastAsia="Times New Roman" w:hAnsi="Tahoma" w:cs="Tahoma"/>
          <w:sz w:val="24"/>
          <w:szCs w:val="24"/>
        </w:rPr>
        <w:t xml:space="preserve"> vervaardigd materiaal blijft te allen tijde bij </w:t>
      </w:r>
      <w:r w:rsidRPr="002B4027">
        <w:rPr>
          <w:rFonts w:ascii="Tahoma" w:eastAsia="Times New Roman" w:hAnsi="Tahoma" w:cs="Tahoma"/>
          <w:sz w:val="24"/>
          <w:szCs w:val="24"/>
        </w:rPr>
        <w:t>Praktijk Liefdevol Zijn. Praktijk Liefdevol Zijn</w:t>
      </w:r>
      <w:r w:rsidRPr="002B4027">
        <w:rPr>
          <w:rFonts w:ascii="Tahoma" w:eastAsia="Times New Roman" w:hAnsi="Tahoma" w:cs="Tahoma"/>
          <w:sz w:val="24"/>
          <w:szCs w:val="24"/>
        </w:rPr>
        <w:t xml:space="preserve"> behoudt zich het recht voor om eventuele schade te verhalen op </w:t>
      </w:r>
      <w:r w:rsidRPr="002B4027">
        <w:rPr>
          <w:rFonts w:ascii="Tahoma" w:eastAsia="Times New Roman" w:hAnsi="Tahoma" w:cs="Tahoma"/>
          <w:sz w:val="24"/>
          <w:szCs w:val="24"/>
        </w:rPr>
        <w:t>diegene</w:t>
      </w:r>
      <w:r w:rsidRPr="002B4027">
        <w:rPr>
          <w:rFonts w:ascii="Tahoma" w:eastAsia="Times New Roman" w:hAnsi="Tahoma" w:cs="Tahoma"/>
          <w:sz w:val="24"/>
          <w:szCs w:val="24"/>
        </w:rPr>
        <w:t xml:space="preserve"> die zich niet houdt aan het naleven van deze bepalingen.</w:t>
      </w:r>
    </w:p>
    <w:p w:rsidR="002B4027" w:rsidRDefault="0041077B" w:rsidP="002B4027">
      <w:pPr>
        <w:spacing w:before="100" w:beforeAutospacing="1" w:after="100" w:afterAutospacing="1" w:line="240" w:lineRule="auto"/>
        <w:rPr>
          <w:rFonts w:ascii="Tahoma" w:eastAsia="Times New Roman" w:hAnsi="Tahoma" w:cs="Tahoma"/>
          <w:b/>
          <w:sz w:val="28"/>
          <w:szCs w:val="28"/>
        </w:rPr>
      </w:pPr>
      <w:r w:rsidRPr="002B4027">
        <w:rPr>
          <w:rFonts w:ascii="Tahoma" w:eastAsia="Times New Roman" w:hAnsi="Tahoma" w:cs="Tahoma"/>
          <w:b/>
          <w:sz w:val="28"/>
          <w:szCs w:val="28"/>
        </w:rPr>
        <w:t>Geheimhoudingsverklaring</w:t>
      </w:r>
      <w:r w:rsidRPr="002B4027">
        <w:rPr>
          <w:rFonts w:ascii="Tahoma" w:eastAsia="Times New Roman" w:hAnsi="Tahoma" w:cs="Tahoma"/>
          <w:b/>
          <w:sz w:val="28"/>
          <w:szCs w:val="28"/>
        </w:rPr>
        <w:br/>
      </w:r>
      <w:r w:rsidRPr="002B4027">
        <w:rPr>
          <w:rFonts w:ascii="Tahoma" w:eastAsia="Times New Roman" w:hAnsi="Tahoma" w:cs="Tahoma"/>
          <w:sz w:val="24"/>
          <w:szCs w:val="24"/>
        </w:rPr>
        <w:t>Praktijk Liefdevol Zijn</w:t>
      </w:r>
      <w:r w:rsidRPr="002B4027">
        <w:rPr>
          <w:rFonts w:ascii="Tahoma" w:eastAsia="Times New Roman" w:hAnsi="Tahoma" w:cs="Tahoma"/>
          <w:sz w:val="24"/>
          <w:szCs w:val="24"/>
        </w:rPr>
        <w:t xml:space="preserve"> betracht geheimhouding tav. Door de </w:t>
      </w:r>
      <w:r w:rsidRPr="002B4027">
        <w:rPr>
          <w:rFonts w:ascii="Tahoma" w:eastAsia="Times New Roman" w:hAnsi="Tahoma" w:cs="Tahoma"/>
          <w:sz w:val="24"/>
          <w:szCs w:val="24"/>
        </w:rPr>
        <w:t>client</w:t>
      </w:r>
      <w:r w:rsidRPr="002B4027">
        <w:rPr>
          <w:rFonts w:ascii="Tahoma" w:eastAsia="Times New Roman" w:hAnsi="Tahoma" w:cs="Tahoma"/>
          <w:sz w:val="24"/>
          <w:szCs w:val="24"/>
        </w:rPr>
        <w:t xml:space="preserve"> verstrekte informatie bij aanmelding en tijdens de onderdelen van </w:t>
      </w:r>
      <w:r w:rsidRPr="002B4027">
        <w:rPr>
          <w:rFonts w:ascii="Tahoma" w:eastAsia="Times New Roman" w:hAnsi="Tahoma" w:cs="Tahoma"/>
          <w:sz w:val="24"/>
          <w:szCs w:val="24"/>
        </w:rPr>
        <w:t>het traject</w:t>
      </w:r>
      <w:r w:rsidRPr="002B4027">
        <w:rPr>
          <w:rFonts w:ascii="Tahoma" w:eastAsia="Times New Roman" w:hAnsi="Tahoma" w:cs="Tahoma"/>
          <w:sz w:val="24"/>
          <w:szCs w:val="24"/>
        </w:rPr>
        <w:t xml:space="preserve">. </w:t>
      </w:r>
    </w:p>
    <w:p w:rsidR="0041077B" w:rsidRPr="002B4027" w:rsidRDefault="0041077B" w:rsidP="002B4027">
      <w:pPr>
        <w:spacing w:before="100" w:beforeAutospacing="1" w:after="100" w:afterAutospacing="1" w:line="240" w:lineRule="auto"/>
        <w:rPr>
          <w:rFonts w:ascii="Tahoma" w:eastAsia="Times New Roman" w:hAnsi="Tahoma" w:cs="Tahoma"/>
          <w:b/>
          <w:sz w:val="28"/>
          <w:szCs w:val="28"/>
        </w:rPr>
      </w:pPr>
      <w:bookmarkStart w:id="0" w:name="_GoBack"/>
      <w:bookmarkEnd w:id="0"/>
      <w:r w:rsidRPr="002B4027">
        <w:rPr>
          <w:rFonts w:ascii="Tahoma" w:eastAsia="Times New Roman" w:hAnsi="Tahoma" w:cs="Tahoma"/>
          <w:b/>
          <w:bCs/>
          <w:sz w:val="28"/>
          <w:szCs w:val="28"/>
        </w:rPr>
        <w:t>Informatietermijnen</w:t>
      </w:r>
      <w:r w:rsidRPr="002B4027">
        <w:rPr>
          <w:rFonts w:ascii="Tahoma" w:eastAsia="Times New Roman" w:hAnsi="Tahoma" w:cs="Tahoma"/>
          <w:sz w:val="28"/>
          <w:szCs w:val="28"/>
        </w:rPr>
        <w:br/>
      </w:r>
      <w:r w:rsidRPr="002B4027">
        <w:rPr>
          <w:rFonts w:ascii="Tahoma" w:eastAsia="Times New Roman" w:hAnsi="Tahoma" w:cs="Tahoma"/>
          <w:sz w:val="24"/>
          <w:szCs w:val="24"/>
        </w:rPr>
        <w:t xml:space="preserve">Als een </w:t>
      </w:r>
      <w:r w:rsidRPr="002B4027">
        <w:rPr>
          <w:rFonts w:ascii="Tahoma" w:eastAsia="Times New Roman" w:hAnsi="Tahoma" w:cs="Tahoma"/>
          <w:sz w:val="24"/>
          <w:szCs w:val="24"/>
        </w:rPr>
        <w:t xml:space="preserve">client </w:t>
      </w:r>
      <w:r w:rsidRPr="002B4027">
        <w:rPr>
          <w:rFonts w:ascii="Tahoma" w:eastAsia="Times New Roman" w:hAnsi="Tahoma" w:cs="Tahoma"/>
          <w:sz w:val="24"/>
          <w:szCs w:val="24"/>
        </w:rPr>
        <w:t xml:space="preserve">een vraag heeft of een klacht m.b.t het </w:t>
      </w:r>
      <w:r w:rsidRPr="002B4027">
        <w:rPr>
          <w:rFonts w:ascii="Tahoma" w:eastAsia="Times New Roman" w:hAnsi="Tahoma" w:cs="Tahoma"/>
          <w:sz w:val="24"/>
          <w:szCs w:val="24"/>
        </w:rPr>
        <w:t xml:space="preserve">traject </w:t>
      </w:r>
      <w:r w:rsidRPr="002B4027">
        <w:rPr>
          <w:rFonts w:ascii="Tahoma" w:eastAsia="Times New Roman" w:hAnsi="Tahoma" w:cs="Tahoma"/>
          <w:sz w:val="24"/>
          <w:szCs w:val="24"/>
        </w:rPr>
        <w:t xml:space="preserve">of anderzins wordt door </w:t>
      </w:r>
      <w:r w:rsidRPr="002B4027">
        <w:rPr>
          <w:rFonts w:ascii="Tahoma" w:eastAsia="Times New Roman" w:hAnsi="Tahoma" w:cs="Tahoma"/>
          <w:sz w:val="24"/>
          <w:szCs w:val="24"/>
        </w:rPr>
        <w:t xml:space="preserve">Praktijk Liefdevol Zijn </w:t>
      </w:r>
      <w:r w:rsidRPr="002B4027">
        <w:rPr>
          <w:rFonts w:ascii="Tahoma" w:eastAsia="Times New Roman" w:hAnsi="Tahoma" w:cs="Tahoma"/>
          <w:sz w:val="24"/>
          <w:szCs w:val="24"/>
        </w:rPr>
        <w:t xml:space="preserve"> binnen 14 dagen een antwoord gegeven. Is voor de beantwoording meer tijd nodig dan volgt binnen 14 dagen een bevestiging van ontvangst waarin wordt aangegeven binnen welk termijn een antwoord verwacht kan worden. Die termijn zal ten hoogste een maand zijn . Vakantieperiodes zijn van deze bepaling uitgezonderd.</w:t>
      </w:r>
    </w:p>
    <w:p w:rsidR="0041077B" w:rsidRPr="002B4027" w:rsidRDefault="0041077B" w:rsidP="0041077B">
      <w:pPr>
        <w:spacing w:before="100" w:beforeAutospacing="1" w:after="100" w:afterAutospacing="1" w:line="240" w:lineRule="auto"/>
        <w:outlineLvl w:val="1"/>
        <w:rPr>
          <w:rFonts w:ascii="Tahoma" w:eastAsia="Times New Roman" w:hAnsi="Tahoma" w:cs="Tahoma"/>
          <w:b/>
          <w:bCs/>
          <w:sz w:val="28"/>
          <w:szCs w:val="28"/>
        </w:rPr>
      </w:pPr>
      <w:r w:rsidRPr="002B4027">
        <w:rPr>
          <w:rFonts w:ascii="Tahoma" w:eastAsia="Times New Roman" w:hAnsi="Tahoma" w:cs="Tahoma"/>
          <w:b/>
          <w:bCs/>
          <w:sz w:val="28"/>
          <w:szCs w:val="28"/>
        </w:rPr>
        <w:t>Betaling en annuleringvoorwaarden</w:t>
      </w:r>
      <w:r w:rsidRPr="002B4027">
        <w:rPr>
          <w:rFonts w:ascii="Tahoma" w:eastAsia="Times New Roman" w:hAnsi="Tahoma" w:cs="Tahoma"/>
          <w:b/>
          <w:bCs/>
          <w:sz w:val="28"/>
          <w:szCs w:val="28"/>
        </w:rPr>
        <w:br/>
      </w:r>
      <w:r w:rsidRPr="002B4027">
        <w:rPr>
          <w:rFonts w:ascii="Tahoma" w:eastAsia="Times New Roman" w:hAnsi="Tahoma" w:cs="Tahoma"/>
          <w:sz w:val="24"/>
          <w:szCs w:val="24"/>
        </w:rPr>
        <w:t xml:space="preserve">Volledige betaling dient voor aanvang van </w:t>
      </w:r>
      <w:r w:rsidRPr="002B4027">
        <w:rPr>
          <w:rFonts w:ascii="Tahoma" w:eastAsia="Times New Roman" w:hAnsi="Tahoma" w:cs="Tahoma"/>
          <w:sz w:val="24"/>
          <w:szCs w:val="24"/>
        </w:rPr>
        <w:t>het traject</w:t>
      </w:r>
      <w:r w:rsidRPr="002B4027">
        <w:rPr>
          <w:rFonts w:ascii="Tahoma" w:eastAsia="Times New Roman" w:hAnsi="Tahoma" w:cs="Tahoma"/>
          <w:sz w:val="24"/>
          <w:szCs w:val="24"/>
        </w:rPr>
        <w:t xml:space="preserve"> voldaan te zijn. </w:t>
      </w:r>
    </w:p>
    <w:p w:rsidR="0041077B" w:rsidRPr="002B4027" w:rsidRDefault="0041077B" w:rsidP="0041077B">
      <w:pPr>
        <w:spacing w:before="100" w:beforeAutospacing="1" w:after="100" w:afterAutospacing="1" w:line="240" w:lineRule="auto"/>
        <w:rPr>
          <w:rFonts w:ascii="Tahoma" w:eastAsia="Times New Roman" w:hAnsi="Tahoma" w:cs="Tahoma"/>
          <w:sz w:val="24"/>
          <w:szCs w:val="24"/>
        </w:rPr>
      </w:pPr>
      <w:r w:rsidRPr="002B4027">
        <w:rPr>
          <w:rFonts w:ascii="Tahoma" w:eastAsia="Times New Roman" w:hAnsi="Tahoma" w:cs="Tahoma"/>
          <w:sz w:val="24"/>
          <w:szCs w:val="24"/>
        </w:rPr>
        <w:t xml:space="preserve">Annulering door de </w:t>
      </w:r>
      <w:r w:rsidRPr="002B4027">
        <w:rPr>
          <w:rFonts w:ascii="Tahoma" w:eastAsia="Times New Roman" w:hAnsi="Tahoma" w:cs="Tahoma"/>
          <w:sz w:val="24"/>
          <w:szCs w:val="24"/>
        </w:rPr>
        <w:t>client</w:t>
      </w:r>
      <w:r w:rsidRPr="002B4027">
        <w:rPr>
          <w:rFonts w:ascii="Tahoma" w:eastAsia="Times New Roman" w:hAnsi="Tahoma" w:cs="Tahoma"/>
          <w:sz w:val="24"/>
          <w:szCs w:val="24"/>
        </w:rPr>
        <w:t xml:space="preserve"> dient schriftelijk en aangetekend aan het secretariaat van </w:t>
      </w:r>
      <w:r w:rsidRPr="002B4027">
        <w:rPr>
          <w:rFonts w:ascii="Tahoma" w:eastAsia="Times New Roman" w:hAnsi="Tahoma" w:cs="Tahoma"/>
          <w:sz w:val="24"/>
          <w:szCs w:val="24"/>
        </w:rPr>
        <w:t>Praktijk Liefdevol Zijn</w:t>
      </w:r>
      <w:r w:rsidRPr="002B4027">
        <w:rPr>
          <w:rFonts w:ascii="Tahoma" w:eastAsia="Times New Roman" w:hAnsi="Tahoma" w:cs="Tahoma"/>
          <w:sz w:val="24"/>
          <w:szCs w:val="24"/>
        </w:rPr>
        <w:t xml:space="preserve"> te geschieden, waarbij de </w:t>
      </w:r>
      <w:r w:rsidRPr="002B4027">
        <w:rPr>
          <w:rFonts w:ascii="Tahoma" w:eastAsia="Times New Roman" w:hAnsi="Tahoma" w:cs="Tahoma"/>
          <w:sz w:val="24"/>
          <w:szCs w:val="24"/>
        </w:rPr>
        <w:t>client</w:t>
      </w:r>
      <w:r w:rsidRPr="002B4027">
        <w:rPr>
          <w:rFonts w:ascii="Tahoma" w:eastAsia="Times New Roman" w:hAnsi="Tahoma" w:cs="Tahoma"/>
          <w:sz w:val="24"/>
          <w:szCs w:val="24"/>
        </w:rPr>
        <w:t xml:space="preserve"> schriftelijk hierover een bevestiging ontvangt. Tot 14 dagen voor de </w:t>
      </w:r>
      <w:r w:rsidRPr="002B4027">
        <w:rPr>
          <w:rFonts w:ascii="Tahoma" w:eastAsia="Times New Roman" w:hAnsi="Tahoma" w:cs="Tahoma"/>
          <w:sz w:val="24"/>
          <w:szCs w:val="24"/>
        </w:rPr>
        <w:t>start van het traject</w:t>
      </w:r>
      <w:r w:rsidRPr="002B4027">
        <w:rPr>
          <w:rFonts w:ascii="Tahoma" w:eastAsia="Times New Roman" w:hAnsi="Tahoma" w:cs="Tahoma"/>
          <w:sz w:val="24"/>
          <w:szCs w:val="24"/>
        </w:rPr>
        <w:t xml:space="preserve">  kan men zich terugtrekken en wordt het bedrag wat in rekening is gebracht en is betaald door de </w:t>
      </w:r>
      <w:r w:rsidRPr="002B4027">
        <w:rPr>
          <w:rFonts w:ascii="Tahoma" w:eastAsia="Times New Roman" w:hAnsi="Tahoma" w:cs="Tahoma"/>
          <w:sz w:val="24"/>
          <w:szCs w:val="24"/>
        </w:rPr>
        <w:t>client</w:t>
      </w:r>
      <w:r w:rsidRPr="002B4027">
        <w:rPr>
          <w:rFonts w:ascii="Tahoma" w:eastAsia="Times New Roman" w:hAnsi="Tahoma" w:cs="Tahoma"/>
          <w:sz w:val="24"/>
          <w:szCs w:val="24"/>
        </w:rPr>
        <w:t xml:space="preserve">, met aftrek van € 45,- administratiekosten, teruggestort. Na dit tijdstip wordt het betaalde bedrag niet meer terugbetaald. Terugbetaling geschied binnen een maand na datum waarop </w:t>
      </w:r>
      <w:r w:rsidRPr="002B4027">
        <w:rPr>
          <w:rFonts w:ascii="Tahoma" w:eastAsia="Times New Roman" w:hAnsi="Tahoma" w:cs="Tahoma"/>
          <w:sz w:val="24"/>
          <w:szCs w:val="24"/>
        </w:rPr>
        <w:t>het traject</w:t>
      </w:r>
      <w:r w:rsidRPr="002B4027">
        <w:rPr>
          <w:rFonts w:ascii="Tahoma" w:eastAsia="Times New Roman" w:hAnsi="Tahoma" w:cs="Tahoma"/>
          <w:sz w:val="24"/>
          <w:szCs w:val="24"/>
        </w:rPr>
        <w:t xml:space="preserve"> is beeindigd. </w:t>
      </w:r>
    </w:p>
    <w:p w:rsidR="0041077B" w:rsidRPr="002B4027" w:rsidRDefault="0041077B" w:rsidP="0041077B">
      <w:pPr>
        <w:rPr>
          <w:rFonts w:ascii="Tahoma" w:eastAsia="Times New Roman" w:hAnsi="Tahoma" w:cs="Tahoma"/>
          <w:b/>
          <w:bCs/>
          <w:sz w:val="28"/>
          <w:szCs w:val="28"/>
        </w:rPr>
      </w:pPr>
      <w:r w:rsidRPr="002B4027">
        <w:rPr>
          <w:rFonts w:ascii="Tahoma" w:eastAsia="Times New Roman" w:hAnsi="Tahoma" w:cs="Tahoma"/>
          <w:b/>
          <w:bCs/>
          <w:sz w:val="28"/>
          <w:szCs w:val="28"/>
        </w:rPr>
        <w:br w:type="page"/>
      </w:r>
    </w:p>
    <w:p w:rsidR="0041077B" w:rsidRPr="002B4027" w:rsidRDefault="0041077B" w:rsidP="0041077B">
      <w:pPr>
        <w:spacing w:before="100" w:beforeAutospacing="1" w:after="100" w:afterAutospacing="1" w:line="240" w:lineRule="auto"/>
        <w:outlineLvl w:val="1"/>
        <w:rPr>
          <w:rFonts w:ascii="Tahoma" w:eastAsia="Times New Roman" w:hAnsi="Tahoma" w:cs="Tahoma"/>
          <w:b/>
          <w:bCs/>
          <w:sz w:val="28"/>
          <w:szCs w:val="28"/>
        </w:rPr>
      </w:pPr>
    </w:p>
    <w:p w:rsidR="0041077B" w:rsidRPr="002B4027" w:rsidRDefault="0041077B" w:rsidP="0041077B">
      <w:pPr>
        <w:spacing w:before="100" w:beforeAutospacing="1" w:after="100" w:afterAutospacing="1" w:line="240" w:lineRule="auto"/>
        <w:outlineLvl w:val="1"/>
        <w:rPr>
          <w:rFonts w:ascii="Tahoma" w:eastAsia="Times New Roman" w:hAnsi="Tahoma" w:cs="Tahoma"/>
          <w:b/>
          <w:bCs/>
          <w:sz w:val="28"/>
          <w:szCs w:val="28"/>
        </w:rPr>
      </w:pPr>
      <w:r w:rsidRPr="002B4027">
        <w:rPr>
          <w:rFonts w:ascii="Tahoma" w:eastAsia="Times New Roman" w:hAnsi="Tahoma" w:cs="Tahoma"/>
          <w:b/>
          <w:bCs/>
          <w:sz w:val="28"/>
          <w:szCs w:val="28"/>
        </w:rPr>
        <w:t>Ethische code</w:t>
      </w:r>
      <w:r w:rsidRPr="002B4027">
        <w:rPr>
          <w:rFonts w:ascii="Tahoma" w:eastAsia="Times New Roman" w:hAnsi="Tahoma" w:cs="Tahoma"/>
          <w:b/>
          <w:bCs/>
          <w:sz w:val="28"/>
          <w:szCs w:val="28"/>
        </w:rPr>
        <w:br/>
      </w:r>
      <w:r w:rsidRPr="002B4027">
        <w:rPr>
          <w:rFonts w:ascii="Tahoma" w:eastAsia="Times New Roman" w:hAnsi="Tahoma" w:cs="Tahoma"/>
          <w:sz w:val="24"/>
          <w:szCs w:val="24"/>
        </w:rPr>
        <w:t>Praktijk Liefdevol Zijn</w:t>
      </w:r>
      <w:r w:rsidRPr="002B4027">
        <w:rPr>
          <w:rFonts w:ascii="Tahoma" w:eastAsia="Times New Roman" w:hAnsi="Tahoma" w:cs="Tahoma"/>
          <w:sz w:val="24"/>
          <w:szCs w:val="24"/>
        </w:rPr>
        <w:t xml:space="preserve"> conformeert zich aan de ethische code, zoals deze is opgesteld door de </w:t>
      </w:r>
      <w:r w:rsidRPr="002B4027">
        <w:rPr>
          <w:rFonts w:ascii="Tahoma" w:eastAsia="Times New Roman" w:hAnsi="Tahoma" w:cs="Tahoma"/>
          <w:sz w:val="24"/>
          <w:szCs w:val="24"/>
        </w:rPr>
        <w:t>CAT</w:t>
      </w:r>
      <w:r w:rsidRPr="002B4027">
        <w:rPr>
          <w:rFonts w:ascii="Tahoma" w:eastAsia="Times New Roman" w:hAnsi="Tahoma" w:cs="Tahoma"/>
          <w:sz w:val="24"/>
          <w:szCs w:val="24"/>
        </w:rPr>
        <w:t xml:space="preserve"> (</w:t>
      </w:r>
      <w:r w:rsidRPr="002B4027">
        <w:rPr>
          <w:rFonts w:ascii="Tahoma" w:eastAsia="Times New Roman" w:hAnsi="Tahoma" w:cs="Tahoma"/>
          <w:sz w:val="24"/>
          <w:szCs w:val="24"/>
        </w:rPr>
        <w:t>Collectief Alternatief Therapeuten</w:t>
      </w:r>
      <w:r w:rsidRPr="002B4027">
        <w:rPr>
          <w:rFonts w:ascii="Tahoma" w:eastAsia="Times New Roman" w:hAnsi="Tahoma" w:cs="Tahoma"/>
          <w:sz w:val="24"/>
          <w:szCs w:val="24"/>
        </w:rPr>
        <w:t>).</w:t>
      </w:r>
    </w:p>
    <w:p w:rsidR="00EA5B66" w:rsidRPr="002B4027" w:rsidRDefault="0041077B" w:rsidP="0041077B">
      <w:pPr>
        <w:spacing w:before="100" w:beforeAutospacing="1" w:after="100" w:afterAutospacing="1" w:line="240" w:lineRule="auto"/>
        <w:outlineLvl w:val="1"/>
        <w:rPr>
          <w:rFonts w:ascii="Tahoma" w:hAnsi="Tahoma" w:cs="Tahoma"/>
        </w:rPr>
      </w:pPr>
      <w:r w:rsidRPr="002B4027">
        <w:rPr>
          <w:rFonts w:ascii="Tahoma" w:eastAsia="Times New Roman" w:hAnsi="Tahoma" w:cs="Tahoma"/>
          <w:b/>
          <w:bCs/>
          <w:sz w:val="28"/>
          <w:szCs w:val="28"/>
        </w:rPr>
        <w:t>Klachtenprocedure</w:t>
      </w:r>
      <w:r w:rsidRPr="002B4027">
        <w:rPr>
          <w:rFonts w:ascii="Tahoma" w:eastAsia="Times New Roman" w:hAnsi="Tahoma" w:cs="Tahoma"/>
          <w:sz w:val="24"/>
          <w:szCs w:val="24"/>
        </w:rPr>
        <w:br/>
        <w:t>Als</w:t>
      </w:r>
      <w:r w:rsidRPr="002B4027">
        <w:rPr>
          <w:rFonts w:ascii="Tahoma" w:eastAsia="Times New Roman" w:hAnsi="Tahoma" w:cs="Tahoma"/>
          <w:sz w:val="24"/>
          <w:szCs w:val="24"/>
        </w:rPr>
        <w:t xml:space="preserve"> Holistisch</w:t>
      </w:r>
      <w:r w:rsidRPr="002B4027">
        <w:rPr>
          <w:rFonts w:ascii="Tahoma" w:eastAsia="Times New Roman" w:hAnsi="Tahoma" w:cs="Tahoma"/>
          <w:sz w:val="24"/>
          <w:szCs w:val="24"/>
        </w:rPr>
        <w:t xml:space="preserve"> Energetisch Therapeut is </w:t>
      </w:r>
      <w:r w:rsidRPr="002B4027">
        <w:rPr>
          <w:rFonts w:ascii="Tahoma" w:eastAsia="Times New Roman" w:hAnsi="Tahoma" w:cs="Tahoma"/>
          <w:sz w:val="24"/>
          <w:szCs w:val="24"/>
        </w:rPr>
        <w:t>Praktijk Liefdevol Zijn</w:t>
      </w:r>
      <w:r w:rsidRPr="002B4027">
        <w:rPr>
          <w:rFonts w:ascii="Tahoma" w:eastAsia="Times New Roman" w:hAnsi="Tahoma" w:cs="Tahoma"/>
          <w:sz w:val="24"/>
          <w:szCs w:val="24"/>
        </w:rPr>
        <w:t xml:space="preserve"> ingeschreven bij beroepsvereniging </w:t>
      </w:r>
      <w:r w:rsidRPr="002B4027">
        <w:rPr>
          <w:rFonts w:ascii="Tahoma" w:eastAsia="Times New Roman" w:hAnsi="Tahoma" w:cs="Tahoma"/>
          <w:sz w:val="24"/>
          <w:szCs w:val="24"/>
        </w:rPr>
        <w:t>CAT</w:t>
      </w:r>
      <w:r w:rsidRPr="002B4027">
        <w:rPr>
          <w:rFonts w:ascii="Tahoma" w:eastAsia="Times New Roman" w:hAnsi="Tahoma" w:cs="Tahoma"/>
          <w:sz w:val="24"/>
          <w:szCs w:val="24"/>
        </w:rPr>
        <w:t xml:space="preserve"> De </w:t>
      </w:r>
      <w:r w:rsidR="00EA5B66" w:rsidRPr="002B4027">
        <w:rPr>
          <w:rFonts w:ascii="Tahoma" w:eastAsia="Times New Roman" w:hAnsi="Tahoma" w:cs="Tahoma"/>
          <w:sz w:val="24"/>
          <w:szCs w:val="24"/>
        </w:rPr>
        <w:t>CAT</w:t>
      </w:r>
      <w:r w:rsidRPr="002B4027">
        <w:rPr>
          <w:rFonts w:ascii="Tahoma" w:eastAsia="Times New Roman" w:hAnsi="Tahoma" w:cs="Tahoma"/>
          <w:sz w:val="24"/>
          <w:szCs w:val="24"/>
        </w:rPr>
        <w:t xml:space="preserve"> heeft een eigen klachten reglement en vertrouwenscommissie. </w:t>
      </w:r>
      <w:hyperlink r:id="rId6" w:history="1">
        <w:r w:rsidR="00EA5B66" w:rsidRPr="002B4027">
          <w:rPr>
            <w:rStyle w:val="Hyperlink"/>
            <w:rFonts w:ascii="Tahoma" w:hAnsi="Tahoma" w:cs="Tahoma"/>
          </w:rPr>
          <w:t>https://catcollectief.nl/</w:t>
        </w:r>
      </w:hyperlink>
    </w:p>
    <w:p w:rsidR="0041077B" w:rsidRPr="002B4027" w:rsidRDefault="0041077B" w:rsidP="0041077B">
      <w:pPr>
        <w:spacing w:before="100" w:beforeAutospacing="1" w:after="100" w:afterAutospacing="1" w:line="240" w:lineRule="auto"/>
        <w:outlineLvl w:val="1"/>
        <w:rPr>
          <w:rFonts w:ascii="Tahoma" w:eastAsia="Times New Roman" w:hAnsi="Tahoma" w:cs="Tahoma"/>
          <w:b/>
          <w:bCs/>
          <w:sz w:val="28"/>
          <w:szCs w:val="28"/>
        </w:rPr>
      </w:pPr>
      <w:r w:rsidRPr="002B4027">
        <w:rPr>
          <w:rFonts w:ascii="Tahoma" w:eastAsia="Times New Roman" w:hAnsi="Tahoma" w:cs="Tahoma"/>
          <w:b/>
          <w:bCs/>
          <w:sz w:val="28"/>
          <w:szCs w:val="28"/>
        </w:rPr>
        <w:t>Aansprakelijkheid</w:t>
      </w:r>
      <w:r w:rsidRPr="002B4027">
        <w:rPr>
          <w:rFonts w:ascii="Tahoma" w:eastAsia="Times New Roman" w:hAnsi="Tahoma" w:cs="Tahoma"/>
          <w:b/>
          <w:bCs/>
          <w:sz w:val="28"/>
          <w:szCs w:val="28"/>
        </w:rPr>
        <w:br/>
      </w:r>
      <w:r w:rsidRPr="002B4027">
        <w:rPr>
          <w:rFonts w:ascii="Tahoma" w:eastAsia="Times New Roman" w:hAnsi="Tahoma" w:cs="Tahoma"/>
          <w:sz w:val="24"/>
          <w:szCs w:val="24"/>
        </w:rPr>
        <w:t xml:space="preserve">In geval van aanspraak op schadevergoeding bedraagt het te betalen schadebedrag nooit meer dan het door de </w:t>
      </w:r>
      <w:r w:rsidR="00EA5B66" w:rsidRPr="002B4027">
        <w:rPr>
          <w:rFonts w:ascii="Tahoma" w:eastAsia="Times New Roman" w:hAnsi="Tahoma" w:cs="Tahoma"/>
          <w:sz w:val="24"/>
          <w:szCs w:val="24"/>
        </w:rPr>
        <w:t>client</w:t>
      </w:r>
      <w:r w:rsidRPr="002B4027">
        <w:rPr>
          <w:rFonts w:ascii="Tahoma" w:eastAsia="Times New Roman" w:hAnsi="Tahoma" w:cs="Tahoma"/>
          <w:sz w:val="24"/>
          <w:szCs w:val="24"/>
        </w:rPr>
        <w:t xml:space="preserve"> betaalde bedrag.</w:t>
      </w:r>
    </w:p>
    <w:p w:rsidR="0041077B" w:rsidRPr="002B4027" w:rsidRDefault="0041077B" w:rsidP="0041077B">
      <w:pPr>
        <w:spacing w:before="100" w:beforeAutospacing="1" w:after="100" w:afterAutospacing="1" w:line="240" w:lineRule="auto"/>
        <w:outlineLvl w:val="1"/>
        <w:rPr>
          <w:rFonts w:ascii="Tahoma" w:eastAsia="Times New Roman" w:hAnsi="Tahoma" w:cs="Tahoma"/>
          <w:b/>
          <w:bCs/>
          <w:sz w:val="28"/>
          <w:szCs w:val="28"/>
        </w:rPr>
      </w:pPr>
      <w:r w:rsidRPr="002B4027">
        <w:rPr>
          <w:rFonts w:ascii="Tahoma" w:eastAsia="Times New Roman" w:hAnsi="Tahoma" w:cs="Tahoma"/>
          <w:b/>
          <w:bCs/>
          <w:sz w:val="28"/>
          <w:szCs w:val="28"/>
        </w:rPr>
        <w:t>Overige voorwaarden</w:t>
      </w:r>
      <w:r w:rsidRPr="002B4027">
        <w:rPr>
          <w:rFonts w:ascii="Tahoma" w:eastAsia="Times New Roman" w:hAnsi="Tahoma" w:cs="Tahoma"/>
          <w:b/>
          <w:bCs/>
          <w:sz w:val="28"/>
          <w:szCs w:val="28"/>
        </w:rPr>
        <w:br/>
      </w:r>
      <w:r w:rsidRPr="002B4027">
        <w:rPr>
          <w:rFonts w:ascii="Tahoma" w:eastAsia="Times New Roman" w:hAnsi="Tahoma" w:cs="Tahoma"/>
          <w:sz w:val="24"/>
          <w:szCs w:val="24"/>
        </w:rPr>
        <w:t xml:space="preserve">Door inschrijving wordt de </w:t>
      </w:r>
      <w:r w:rsidR="00EA5B66" w:rsidRPr="002B4027">
        <w:rPr>
          <w:rFonts w:ascii="Tahoma" w:eastAsia="Times New Roman" w:hAnsi="Tahoma" w:cs="Tahoma"/>
          <w:sz w:val="24"/>
          <w:szCs w:val="24"/>
        </w:rPr>
        <w:t>client</w:t>
      </w:r>
      <w:r w:rsidRPr="002B4027">
        <w:rPr>
          <w:rFonts w:ascii="Tahoma" w:eastAsia="Times New Roman" w:hAnsi="Tahoma" w:cs="Tahoma"/>
          <w:sz w:val="24"/>
          <w:szCs w:val="24"/>
        </w:rPr>
        <w:t xml:space="preserve"> verondersteld volledig kennis te hebben genomen van de algemene voorwaarden en hiermee akkoord te gaan</w:t>
      </w:r>
      <w:r w:rsidR="00EA5B66" w:rsidRPr="002B4027">
        <w:rPr>
          <w:rFonts w:ascii="Tahoma" w:eastAsia="Times New Roman" w:hAnsi="Tahoma" w:cs="Tahoma"/>
          <w:sz w:val="24"/>
          <w:szCs w:val="24"/>
        </w:rPr>
        <w:t>.</w:t>
      </w:r>
      <w:r w:rsidRPr="002B4027">
        <w:rPr>
          <w:rFonts w:ascii="Tahoma" w:eastAsia="Times New Roman" w:hAnsi="Tahoma" w:cs="Tahoma"/>
          <w:sz w:val="24"/>
          <w:szCs w:val="24"/>
        </w:rPr>
        <w:t xml:space="preserve"> </w:t>
      </w:r>
      <w:r w:rsidR="00EA5B66" w:rsidRPr="002B4027">
        <w:rPr>
          <w:rFonts w:ascii="Tahoma" w:eastAsia="Times New Roman" w:hAnsi="Tahoma" w:cs="Tahoma"/>
          <w:sz w:val="24"/>
          <w:szCs w:val="24"/>
        </w:rPr>
        <w:t xml:space="preserve">Praktijk Liefdevol Zijn </w:t>
      </w:r>
      <w:r w:rsidRPr="002B4027">
        <w:rPr>
          <w:rFonts w:ascii="Tahoma" w:eastAsia="Times New Roman" w:hAnsi="Tahoma" w:cs="Tahoma"/>
          <w:sz w:val="24"/>
          <w:szCs w:val="24"/>
        </w:rPr>
        <w:t xml:space="preserve"> heeft een beslissende stem in alle gevallen waarin de algemene voorwaarden niet voorzien zijn.</w:t>
      </w:r>
    </w:p>
    <w:p w:rsidR="0041077B" w:rsidRPr="002B4027" w:rsidRDefault="0041077B" w:rsidP="0041077B">
      <w:pPr>
        <w:spacing w:after="246"/>
        <w:ind w:left="72" w:firstLine="1629"/>
        <w:rPr>
          <w:rFonts w:ascii="Tahoma" w:hAnsi="Tahoma" w:cs="Tahoma"/>
          <w:sz w:val="20"/>
          <w:szCs w:val="20"/>
        </w:rPr>
      </w:pPr>
    </w:p>
    <w:p w:rsidR="0041077B" w:rsidRDefault="0041077B" w:rsidP="0041077B"/>
    <w:p w:rsidR="0041077B" w:rsidRDefault="0041077B" w:rsidP="0041077B"/>
    <w:p w:rsidR="0041077B" w:rsidRDefault="0041077B" w:rsidP="0041077B"/>
    <w:p w:rsidR="0041077B" w:rsidRDefault="0041077B" w:rsidP="0041077B"/>
    <w:p w:rsidR="0041077B" w:rsidRDefault="0041077B" w:rsidP="0041077B"/>
    <w:p w:rsidR="0041077B" w:rsidRDefault="0041077B" w:rsidP="0041077B"/>
    <w:p w:rsidR="0041077B" w:rsidRDefault="0041077B" w:rsidP="0041077B"/>
    <w:p w:rsidR="0041077B" w:rsidRDefault="0041077B" w:rsidP="0041077B"/>
    <w:p w:rsidR="0041077B" w:rsidRDefault="0041077B" w:rsidP="0041077B"/>
    <w:p w:rsidR="0041077B" w:rsidRDefault="0041077B" w:rsidP="0041077B"/>
    <w:p w:rsidR="0041077B" w:rsidRDefault="0041077B" w:rsidP="0041077B"/>
    <w:p w:rsidR="0041077B" w:rsidRDefault="0041077B" w:rsidP="0041077B"/>
    <w:p w:rsidR="0041077B" w:rsidRDefault="0041077B" w:rsidP="0041077B"/>
    <w:p w:rsidR="0041077B" w:rsidRDefault="0041077B" w:rsidP="0041077B"/>
    <w:p w:rsidR="0041077B" w:rsidRDefault="0041077B" w:rsidP="0041077B"/>
    <w:p w:rsidR="0041077B" w:rsidRDefault="0041077B" w:rsidP="0041077B"/>
    <w:p w:rsidR="0041077B" w:rsidRDefault="0041077B" w:rsidP="0041077B"/>
    <w:p w:rsidR="0041077B" w:rsidRDefault="0041077B" w:rsidP="0041077B"/>
    <w:p w:rsidR="0041077B" w:rsidRDefault="0041077B" w:rsidP="0041077B"/>
    <w:p w:rsidR="0041077B" w:rsidRDefault="0041077B" w:rsidP="0041077B">
      <w:pPr>
        <w:tabs>
          <w:tab w:val="left" w:pos="7356"/>
        </w:tabs>
        <w:rPr>
          <w:rFonts w:ascii="Tahoma" w:eastAsia="Tahoma" w:hAnsi="Tahoma" w:cs="Tahoma"/>
          <w:b/>
          <w:color w:val="181717"/>
          <w:sz w:val="20"/>
        </w:rPr>
      </w:pPr>
    </w:p>
    <w:p w:rsidR="0041077B" w:rsidRDefault="0041077B" w:rsidP="0041077B">
      <w:pPr>
        <w:tabs>
          <w:tab w:val="left" w:pos="7356"/>
        </w:tabs>
        <w:rPr>
          <w:rFonts w:ascii="Tahoma" w:eastAsia="Tahoma" w:hAnsi="Tahoma" w:cs="Tahoma"/>
          <w:b/>
          <w:color w:val="181717"/>
          <w:sz w:val="20"/>
        </w:rPr>
      </w:pPr>
    </w:p>
    <w:p w:rsidR="0041077B" w:rsidRDefault="0041077B" w:rsidP="0041077B">
      <w:r>
        <w:rPr>
          <w:noProof/>
        </w:rPr>
        <mc:AlternateContent>
          <mc:Choice Requires="wps">
            <w:drawing>
              <wp:anchor distT="0" distB="0" distL="114300" distR="114300" simplePos="0" relativeHeight="251659264" behindDoc="0" locked="0" layoutInCell="1" allowOverlap="1" wp14:anchorId="255D9AB1" wp14:editId="130445B4">
                <wp:simplePos x="0" y="0"/>
                <wp:positionH relativeFrom="column">
                  <wp:posOffset>3566160</wp:posOffset>
                </wp:positionH>
                <wp:positionV relativeFrom="paragraph">
                  <wp:posOffset>489585</wp:posOffset>
                </wp:positionV>
                <wp:extent cx="1051729" cy="167632"/>
                <wp:effectExtent l="0" t="0" r="0" b="0"/>
                <wp:wrapNone/>
                <wp:docPr id="52" name="Rectangle 52"/>
                <wp:cNvGraphicFramePr/>
                <a:graphic xmlns:a="http://schemas.openxmlformats.org/drawingml/2006/main">
                  <a:graphicData uri="http://schemas.microsoft.com/office/word/2010/wordprocessingShape">
                    <wps:wsp>
                      <wps:cNvSpPr/>
                      <wps:spPr>
                        <a:xfrm>
                          <a:off x="0" y="0"/>
                          <a:ext cx="1051729" cy="167632"/>
                        </a:xfrm>
                        <a:prstGeom prst="rect">
                          <a:avLst/>
                        </a:prstGeom>
                        <a:ln>
                          <a:noFill/>
                        </a:ln>
                      </wps:spPr>
                      <wps:txbx>
                        <w:txbxContent>
                          <w:p w:rsidR="0041077B" w:rsidRDefault="0041077B" w:rsidP="0041077B"/>
                        </w:txbxContent>
                      </wps:txbx>
                      <wps:bodyPr horzOverflow="overflow" vert="horz" lIns="0" tIns="0" rIns="0" bIns="0" rtlCol="0">
                        <a:noAutofit/>
                      </wps:bodyPr>
                    </wps:wsp>
                  </a:graphicData>
                </a:graphic>
              </wp:anchor>
            </w:drawing>
          </mc:Choice>
          <mc:Fallback>
            <w:pict>
              <v:rect w14:anchorId="255D9AB1" id="Rectangle 52" o:spid="_x0000_s1026" style="position:absolute;margin-left:280.8pt;margin-top:38.55pt;width:82.8pt;height:13.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" filled="f" stroked="f">
                <v:textbox inset="0,0,0,0">
                  <w:txbxContent>
                    <w:p w:rsidR="0041077B" w:rsidRDefault="0041077B" w:rsidP="0041077B"/>
                  </w:txbxContent>
                </v:textbox>
              </v:rect>
            </w:pict>
          </mc:Fallback>
        </mc:AlternateContent>
      </w:r>
    </w:p>
    <w:p w:rsidR="0041077B" w:rsidRDefault="0041077B" w:rsidP="0041077B"/>
    <w:p w:rsidR="00841943" w:rsidRDefault="00841943"/>
    <w:sectPr w:rsidR="00841943" w:rsidSect="00EA5850">
      <w:headerReference w:type="even" r:id="rId7"/>
      <w:headerReference w:type="default" r:id="rId8"/>
      <w:footerReference w:type="default" r:id="rId9"/>
      <w:headerReference w:type="first" r:id="rId10"/>
      <w:pgSz w:w="12240" w:h="15840"/>
      <w:pgMar w:top="1417" w:right="1417" w:bottom="1417" w:left="1417"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7377" w:rsidRDefault="00B47377" w:rsidP="00EA5B66">
      <w:pPr>
        <w:spacing w:after="0" w:line="240" w:lineRule="auto"/>
      </w:pPr>
      <w:r>
        <w:separator/>
      </w:r>
    </w:p>
  </w:endnote>
  <w:endnote w:type="continuationSeparator" w:id="0">
    <w:p w:rsidR="00B47377" w:rsidRDefault="00B47377" w:rsidP="00EA5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373B" w:rsidRDefault="00EA5B66" w:rsidP="00EA5850">
    <w:pPr>
      <w:pStyle w:val="Footer"/>
      <w:jc w:val="center"/>
      <w:rPr>
        <w:lang w:val="nl-NL"/>
      </w:rPr>
    </w:pPr>
    <w:r>
      <w:rPr>
        <w:b/>
        <w:lang w:val="nl-NL"/>
      </w:rPr>
      <w:t>Praktijk Liefdevol Zijn</w:t>
    </w:r>
    <w:r w:rsidR="00B47377" w:rsidRPr="007F58EC">
      <w:rPr>
        <w:lang w:val="nl-NL"/>
      </w:rPr>
      <w:t xml:space="preserve">, Wyns 8A, </w:t>
    </w:r>
    <w:r w:rsidR="00B47377" w:rsidRPr="007F58EC">
      <w:rPr>
        <w:lang w:val="nl-NL"/>
      </w:rPr>
      <w:t>9091BC Wyns</w:t>
    </w:r>
  </w:p>
  <w:p w:rsidR="007F58EC" w:rsidRDefault="00B47377" w:rsidP="00EA5850">
    <w:pPr>
      <w:pStyle w:val="Footer"/>
      <w:jc w:val="center"/>
      <w:rPr>
        <w:rFonts w:cstheme="minorHAnsi"/>
        <w:lang w:val="nl-NL"/>
      </w:rPr>
    </w:pPr>
    <w:r>
      <w:rPr>
        <w:lang w:val="nl-NL"/>
      </w:rPr>
      <w:t>Tel: 06</w:t>
    </w:r>
    <w:r w:rsidR="00EA5B66">
      <w:rPr>
        <w:lang w:val="nl-NL"/>
      </w:rPr>
      <w:t>24767250</w:t>
    </w:r>
    <w:r>
      <w:rPr>
        <w:rFonts w:cstheme="minorHAnsi"/>
        <w:lang w:val="nl-NL"/>
      </w:rPr>
      <w:t xml:space="preserve"> ● </w:t>
    </w:r>
    <w:hyperlink r:id="rId1" w:history="1">
      <w:r w:rsidR="00EA5B66" w:rsidRPr="00D64CAE">
        <w:rPr>
          <w:rStyle w:val="Hyperlink"/>
          <w:rFonts w:cstheme="minorHAnsi"/>
          <w:lang w:val="nl-NL"/>
        </w:rPr>
        <w:t>info@tamarasibbald.frl</w:t>
      </w:r>
    </w:hyperlink>
    <w:r>
      <w:rPr>
        <w:rFonts w:cstheme="minorHAnsi"/>
        <w:lang w:val="nl-NL"/>
      </w:rPr>
      <w:t xml:space="preserve"> ● </w:t>
    </w:r>
    <w:hyperlink r:id="rId2" w:history="1">
      <w:r w:rsidR="00EA5B66" w:rsidRPr="00D64CAE">
        <w:rPr>
          <w:rStyle w:val="Hyperlink"/>
          <w:rFonts w:cstheme="minorHAnsi"/>
          <w:lang w:val="nl-NL"/>
        </w:rPr>
        <w:t>www.tamarasibbald.frl</w:t>
      </w:r>
    </w:hyperlink>
  </w:p>
  <w:p w:rsidR="00EA5850" w:rsidRPr="00875A90" w:rsidRDefault="00B47377" w:rsidP="00EA5850">
    <w:pPr>
      <w:jc w:val="center"/>
      <w:rPr>
        <w:rFonts w:ascii="Times New Roman" w:eastAsia="Times New Roman" w:hAnsi="Times New Roman" w:cs="Times New Roman"/>
        <w:color w:val="auto"/>
        <w:sz w:val="24"/>
        <w:szCs w:val="24"/>
        <w:lang w:eastAsia="en-US"/>
      </w:rPr>
    </w:pPr>
    <w:r>
      <w:rPr>
        <w:rFonts w:cstheme="minorHAnsi"/>
      </w:rPr>
      <w:t xml:space="preserve">IBAN: </w:t>
    </w:r>
    <w:r>
      <w:rPr>
        <w:rFonts w:cstheme="minorHAnsi"/>
      </w:rPr>
      <w:t>NL</w:t>
    </w:r>
    <w:r w:rsidR="00EA5B66">
      <w:rPr>
        <w:rFonts w:cstheme="minorHAnsi"/>
      </w:rPr>
      <w:t>93INGB0007753690</w:t>
    </w:r>
    <w:r>
      <w:rPr>
        <w:rFonts w:cstheme="minorHAnsi"/>
      </w:rPr>
      <w:t xml:space="preserve"> ● </w:t>
    </w:r>
    <w:r w:rsidRPr="00EA5850">
      <w:rPr>
        <w:rFonts w:ascii="Times New Roman" w:hAnsi="Times New Roman" w:cs="Times New Roman"/>
      </w:rPr>
      <w:t xml:space="preserve">KvK: </w:t>
    </w:r>
    <w:r w:rsidR="00EA5B66">
      <w:t>68945132</w:t>
    </w:r>
    <w:r w:rsidRPr="00875A90">
      <w:rPr>
        <w:rFonts w:ascii="Times New Roman" w:eastAsia="Times New Roman" w:hAnsi="Times New Roman" w:cs="Times New Roman"/>
        <w:color w:val="auto"/>
        <w:lang w:eastAsia="en-US"/>
      </w:rPr>
      <w:t xml:space="preserve"> </w:t>
    </w:r>
  </w:p>
  <w:p w:rsidR="007F58EC" w:rsidRPr="007F58EC" w:rsidRDefault="00B47377">
    <w:pPr>
      <w:pStyle w:val="Footer"/>
      <w:rPr>
        <w:rFonts w:ascii="Times New Roman" w:hAnsi="Times New Roman" w:cs="Times New Roman"/>
        <w:color w:val="7F7F7F" w:themeColor="text1" w:themeTint="80"/>
        <w:sz w:val="24"/>
        <w:szCs w:val="24"/>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7377" w:rsidRDefault="00B47377" w:rsidP="00EA5B66">
      <w:pPr>
        <w:spacing w:after="0" w:line="240" w:lineRule="auto"/>
      </w:pPr>
      <w:r>
        <w:separator/>
      </w:r>
    </w:p>
  </w:footnote>
  <w:footnote w:type="continuationSeparator" w:id="0">
    <w:p w:rsidR="00B47377" w:rsidRDefault="00B47377" w:rsidP="00EA5B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373B" w:rsidRDefault="00B473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543922" o:spid="_x0000_s2050" type="#_x0000_t75" style="position:absolute;margin-left:0;margin-top:0;width:469.6pt;height:377.2pt;z-index:-251656192;mso-position-horizontal:center;mso-position-horizontal-relative:margin;mso-position-vertical:center;mso-position-vertical-relative:margin" o:allowincell="f">
          <v:imagedata r:id="rId1" o:title="IMG_5714-bewerkt-bewerkt-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2443" w:rsidRDefault="00B47377" w:rsidP="005F2443">
    <w:pPr>
      <w:pStyle w:val="Header"/>
      <w:tabs>
        <w:tab w:val="clear" w:pos="9406"/>
      </w:tabs>
    </w:pPr>
    <w:r>
      <w:tab/>
    </w:r>
  </w:p>
  <w:p w:rsidR="00EE373B" w:rsidRDefault="00B47377" w:rsidP="007322B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373B" w:rsidRDefault="00B473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543921" o:spid="_x0000_s2049" type="#_x0000_t75" style="position:absolute;margin-left:0;margin-top:0;width:469.6pt;height:377.2pt;z-index:-251657216;mso-position-horizontal:center;mso-position-horizontal-relative:margin;mso-position-vertical:center;mso-position-vertical-relative:margin" o:allowincell="f">
          <v:imagedata r:id="rId1" o:title="IMG_5714-bewerkt-bewerkt-4"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77B"/>
    <w:rsid w:val="002B4027"/>
    <w:rsid w:val="0041077B"/>
    <w:rsid w:val="00841943"/>
    <w:rsid w:val="008E7471"/>
    <w:rsid w:val="00B47377"/>
    <w:rsid w:val="00EA5B66"/>
    <w:rsid w:val="00F81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1952674"/>
  <w15:chartTrackingRefBased/>
  <w15:docId w15:val="{46BF58EA-EB63-46B5-B415-732F1FF08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77B"/>
    <w:rPr>
      <w:rFonts w:ascii="Calibri" w:eastAsia="Calibri" w:hAnsi="Calibri" w:cs="Calibri"/>
      <w:color w:val="000000"/>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077B"/>
    <w:pPr>
      <w:tabs>
        <w:tab w:val="center" w:pos="4703"/>
        <w:tab w:val="right" w:pos="9406"/>
      </w:tabs>
      <w:spacing w:after="0" w:line="240" w:lineRule="auto"/>
    </w:pPr>
    <w:rPr>
      <w:rFonts w:asciiTheme="minorHAnsi" w:eastAsiaTheme="minorHAnsi" w:hAnsiTheme="minorHAnsi" w:cstheme="minorBidi"/>
      <w:color w:val="auto"/>
      <w:lang w:val="en-US" w:eastAsia="en-US"/>
    </w:rPr>
  </w:style>
  <w:style w:type="character" w:customStyle="1" w:styleId="HeaderChar">
    <w:name w:val="Header Char"/>
    <w:basedOn w:val="DefaultParagraphFont"/>
    <w:link w:val="Header"/>
    <w:uiPriority w:val="99"/>
    <w:rsid w:val="0041077B"/>
  </w:style>
  <w:style w:type="paragraph" w:styleId="Footer">
    <w:name w:val="footer"/>
    <w:basedOn w:val="Normal"/>
    <w:link w:val="FooterChar"/>
    <w:uiPriority w:val="99"/>
    <w:unhideWhenUsed/>
    <w:rsid w:val="0041077B"/>
    <w:pPr>
      <w:tabs>
        <w:tab w:val="center" w:pos="4703"/>
        <w:tab w:val="right" w:pos="9406"/>
      </w:tabs>
      <w:spacing w:after="0" w:line="240" w:lineRule="auto"/>
    </w:pPr>
    <w:rPr>
      <w:rFonts w:asciiTheme="minorHAnsi" w:eastAsiaTheme="minorHAnsi" w:hAnsiTheme="minorHAnsi" w:cstheme="minorBidi"/>
      <w:color w:val="auto"/>
      <w:lang w:val="en-US" w:eastAsia="en-US"/>
    </w:rPr>
  </w:style>
  <w:style w:type="character" w:customStyle="1" w:styleId="FooterChar">
    <w:name w:val="Footer Char"/>
    <w:basedOn w:val="DefaultParagraphFont"/>
    <w:link w:val="Footer"/>
    <w:uiPriority w:val="99"/>
    <w:rsid w:val="0041077B"/>
  </w:style>
  <w:style w:type="character" w:styleId="Hyperlink">
    <w:name w:val="Hyperlink"/>
    <w:basedOn w:val="DefaultParagraphFont"/>
    <w:uiPriority w:val="99"/>
    <w:unhideWhenUsed/>
    <w:rsid w:val="0041077B"/>
    <w:rPr>
      <w:color w:val="0563C1" w:themeColor="hyperlink"/>
      <w:u w:val="single"/>
    </w:rPr>
  </w:style>
  <w:style w:type="character" w:styleId="UnresolvedMention">
    <w:name w:val="Unresolved Mention"/>
    <w:basedOn w:val="DefaultParagraphFont"/>
    <w:uiPriority w:val="99"/>
    <w:semiHidden/>
    <w:unhideWhenUsed/>
    <w:rsid w:val="00EA5B6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atcollectief.nl/"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tamarasibbald.frl" TargetMode="External"/><Relationship Id="rId1" Type="http://schemas.openxmlformats.org/officeDocument/2006/relationships/hyperlink" Target="mailto:info@tamarasibbald.fr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429</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sibbald</dc:creator>
  <cp:keywords/>
  <dc:description/>
  <cp:lastModifiedBy>tamara sibbald</cp:lastModifiedBy>
  <cp:revision>1</cp:revision>
  <dcterms:created xsi:type="dcterms:W3CDTF">2020-06-04T07:24:00Z</dcterms:created>
  <dcterms:modified xsi:type="dcterms:W3CDTF">2020-06-04T07:48:00Z</dcterms:modified>
</cp:coreProperties>
</file>